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46" w:rsidRDefault="00210546" w:rsidP="00210546">
      <w:pPr>
        <w:pStyle w:val="a3"/>
        <w:jc w:val="center"/>
        <w:rPr>
          <w:b/>
        </w:rPr>
      </w:pPr>
      <w:bookmarkStart w:id="0" w:name="RANGE!A1:E70"/>
      <w:r w:rsidRPr="00210546">
        <w:rPr>
          <w:b/>
        </w:rPr>
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</w:t>
      </w:r>
      <w:r w:rsidR="00A90F99">
        <w:rPr>
          <w:b/>
        </w:rPr>
        <w:t>,</w:t>
      </w:r>
      <w:r w:rsidRPr="00210546">
        <w:rPr>
          <w:b/>
        </w:rPr>
        <w:t xml:space="preserve"> за 2019 год</w:t>
      </w:r>
      <w:bookmarkEnd w:id="0"/>
    </w:p>
    <w:p w:rsidR="00164268" w:rsidRDefault="00164268" w:rsidP="00210546">
      <w:pPr>
        <w:pStyle w:val="a3"/>
        <w:jc w:val="right"/>
        <w:rPr>
          <w:b/>
          <w:sz w:val="24"/>
          <w:szCs w:val="24"/>
        </w:rPr>
      </w:pPr>
    </w:p>
    <w:p w:rsidR="00210546" w:rsidRDefault="00210546" w:rsidP="00210546">
      <w:pPr>
        <w:pStyle w:val="a3"/>
        <w:jc w:val="right"/>
        <w:rPr>
          <w:b/>
          <w:sz w:val="24"/>
          <w:szCs w:val="24"/>
        </w:rPr>
      </w:pPr>
      <w:r w:rsidRPr="00210546">
        <w:rPr>
          <w:b/>
          <w:sz w:val="24"/>
          <w:szCs w:val="24"/>
        </w:rPr>
        <w:t>тыс. руб.</w:t>
      </w:r>
    </w:p>
    <w:tbl>
      <w:tblPr>
        <w:tblW w:w="10349" w:type="dxa"/>
        <w:tblInd w:w="-176" w:type="dxa"/>
        <w:tblLayout w:type="fixed"/>
        <w:tblLook w:val="04A0"/>
      </w:tblPr>
      <w:tblGrid>
        <w:gridCol w:w="663"/>
        <w:gridCol w:w="5215"/>
        <w:gridCol w:w="1581"/>
        <w:gridCol w:w="1655"/>
        <w:gridCol w:w="1235"/>
      </w:tblGrid>
      <w:tr w:rsidR="00553D56" w:rsidRPr="00F76CF4" w:rsidTr="00553D56">
        <w:trPr>
          <w:trHeight w:val="889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D56" w:rsidRPr="00F76CF4" w:rsidRDefault="00553D5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D56" w:rsidRPr="00F76CF4" w:rsidRDefault="00553D5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D56" w:rsidRPr="00F76CF4" w:rsidRDefault="00553D5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Уточненные бюджетные назначения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D56" w:rsidRPr="00F76CF4" w:rsidRDefault="00553D5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на 01.01.2020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D56" w:rsidRPr="00F76CF4" w:rsidRDefault="00553D5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</w:tbl>
    <w:p w:rsidR="00553D56" w:rsidRPr="00553D56" w:rsidRDefault="00553D56" w:rsidP="00210546">
      <w:pPr>
        <w:pStyle w:val="a3"/>
        <w:jc w:val="right"/>
        <w:rPr>
          <w:b/>
          <w:sz w:val="10"/>
          <w:szCs w:val="10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663"/>
        <w:gridCol w:w="5215"/>
        <w:gridCol w:w="1581"/>
        <w:gridCol w:w="1655"/>
        <w:gridCol w:w="1235"/>
      </w:tblGrid>
      <w:tr w:rsidR="00F76CF4" w:rsidRPr="00F76CF4" w:rsidTr="00553D56">
        <w:trPr>
          <w:trHeight w:val="312"/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76CF4" w:rsidRPr="00F76CF4" w:rsidTr="00F76CF4">
        <w:trPr>
          <w:trHeight w:val="312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4 067,8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4 067,8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Реконструкция стадиона «Спартак», по адресу: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Саратов, ул. Дегтярная,12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4 067,8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4 067,8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2 336 372,8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2 273 913,3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Детский сад на 100 мест в ЖК «Авиатор» в Заводском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1 699,9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F76CF4" w:rsidRPr="00F76CF4" w:rsidTr="00F76CF4">
        <w:trPr>
          <w:trHeight w:val="187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д. 1 в Заводском районе г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133 550,6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126 257,3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Детский сад на 160 мест в Волжском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Саратова по адресу: г. Саратов, земли совхоза «Комбайн» в Волжском районе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131 469,6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131 095,9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Детский сад на 160 мест в микрорайоне К-16 «Звезда» в Кировском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129 638,1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129 558,8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Детский сад на 160 мест на территории МОУ «Гимназия № 31» по ул. Лесная, 1/9 в Кировском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137 449,0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134 181,8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Детский сад на 4 группы по ул.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Миллеровская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 Заводском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Саратова. Адрес (местоположение) объекта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Саратов, ул.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Миллеровская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59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90 729,8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85 613,9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Здание МДОУ «Детский сад № 195, корпус 2» по ул. Лунная, 27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Ленинского района г. Саратова»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219 836,7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215 327,5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F76CF4" w:rsidRPr="00F76CF4" w:rsidTr="00164268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Здание МДОУ «Детский сад комбинированного вида № 177, корпус 2» 9-я Дачная остановка,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Ленинского района г. Саратова»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182 863,3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175 751,1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F76CF4" w:rsidRPr="00F76CF4" w:rsidTr="00164268">
        <w:trPr>
          <w:trHeight w:val="93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Общеобразовательная организация. Школа на 825 мест с бассейном в микрорайоне К-16 «Звезда» в Кировском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830 619,9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829 871,7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Очистные сооружения ливневого коллектора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Глебучева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оврага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19 109,9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19 109,9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249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39 880,6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12 099,6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документации на строительство здания спортивно-культурного центра «Торпедо»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3 737,3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3 737,0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документации на строительство стадиона «Торпедо»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1 677,2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Строительство пристройки к МОУ «СОШ № 66 им. Н.И. Вавилова»,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Саратов, ул. Казанская, 29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2 210,6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410 988,0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405 721,2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5 724,0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5 724,0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Детский сад на 100 мест по ул.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Провиантская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23, в Октябрьском районе г.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5 724,0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5 724,0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483 861,6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474 947,7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Реконструкция транспортной развязки на станции Трофимовский-1 с двумя путепроводами (над ж.д. путями станции Трофимовский-1 и над ул.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Шехурдина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А.П.) в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Саратове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306 955,0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306 955,0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Реконструкция фонтана «Мелодия» по проспекту им. Кирова С.М.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991,1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991,1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Строительство автомобильной дороги от с. Александровка через ст.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Кокурино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до ул. им. Азина В.М. в районе ТЭЦ-2 в г. Саратове</w:t>
            </w:r>
            <w:proofErr w:type="gramEnd"/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104 450,0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98 401,6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Строительство автомобильной дороги по ул. </w:t>
            </w:r>
            <w:proofErr w:type="spell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Менякина</w:t>
            </w:r>
            <w:proofErr w:type="spell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 Волжском районе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2 865,5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Строительство скоростной трамвайной линии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Мирный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пер. - 6-я Дачная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68 600,0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68 600,0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14 413,5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14 413,5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2 281,0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2 281,0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2 112,5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2 112,5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проектно-сметной документации по объекту «Строительство пристройки и открытых спортивных площадок МОУ «СОШ №5» по адресу: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Саратов, ул. Огородная, д. 196»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проектно-сметной документации по объекту «Строительство пристройки с бассейном МОУ «СОШ № 84» по адресу: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Саратов, ул. Южно-Зеленая, 11а»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2 620,0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2 620,0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объекту «Строительство учебного корпуса МОУ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«О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ОШ № 78» по адресу: г. Саратов, ул. Огородная, д.173»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125 929,8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116 065,7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Создание универсальной спортивно-оздоровительной площадки на территории МОУ «СОШ № 24» по адресу: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Саратов, ул. им. Жуковского Н.Е., д. 24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19 342,1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12 050,3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F76CF4" w:rsidRPr="00F76CF4" w:rsidTr="00F76CF4">
        <w:trPr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Создание универсальной спортивно-оздоровительной площадки на территории МОУ «СОШ № 93 им. М.М. Расковой» по адресу: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Саратов, ул. им. Жуковского Н.Е., д. 1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10 657,9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8 101,3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Строительство пристройки к МДОУ «Детский сад №5» по адресу: ул. </w:t>
            </w:r>
            <w:proofErr w:type="gramStart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Артиллерийская</w:t>
            </w:r>
            <w:proofErr w:type="gramEnd"/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25, Кировского района г.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94 813,7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94 813,5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96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1 116,1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1 100,6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F76CF4" w:rsidRPr="00F76CF4" w:rsidTr="00E53A37">
        <w:trPr>
          <w:trHeight w:val="1082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2 565,0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2 565,0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E53A37">
        <w:trPr>
          <w:trHeight w:val="109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2 565,0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2 565,0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312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разделу: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2 972 934,5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2 891 697,1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F76CF4" w:rsidRPr="00F76CF4" w:rsidTr="00F76CF4">
        <w:trPr>
          <w:trHeight w:val="312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76CF4" w:rsidRPr="00F76CF4" w:rsidTr="00F76CF4">
        <w:trPr>
          <w:trHeight w:val="312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ИМУЩЕСТВОМ ГОРОДА САРАТОВА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45 196,5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45 196,5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187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76CF4" w:rsidRPr="00F76CF4" w:rsidTr="00F76CF4">
        <w:trPr>
          <w:trHeight w:val="624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129 154,1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96 071,1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F76CF4" w:rsidRPr="00F76CF4" w:rsidTr="00F76CF4">
        <w:trPr>
          <w:trHeight w:val="249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129 154,1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96 071,1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F76CF4" w:rsidRPr="00F76CF4" w:rsidTr="00F76CF4">
        <w:trPr>
          <w:trHeight w:val="312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разделу: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174 350,6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141 267,6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F76CF4" w:rsidRPr="00F76CF4" w:rsidTr="00F76CF4">
        <w:trPr>
          <w:trHeight w:val="312"/>
        </w:trPr>
        <w:tc>
          <w:tcPr>
            <w:tcW w:w="5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Перечню: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3 147 285,1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3 032 964,7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6CF4" w:rsidRPr="00F76CF4" w:rsidRDefault="00F76CF4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6C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</w:tbl>
    <w:p w:rsidR="00F76CF4" w:rsidRDefault="00F76CF4" w:rsidP="00210546">
      <w:pPr>
        <w:pStyle w:val="a3"/>
      </w:pPr>
    </w:p>
    <w:p w:rsidR="00F76CF4" w:rsidRDefault="00F76CF4" w:rsidP="00210546">
      <w:pPr>
        <w:pStyle w:val="a3"/>
      </w:pPr>
    </w:p>
    <w:p w:rsidR="00210546" w:rsidRPr="00210546" w:rsidRDefault="00210546" w:rsidP="00210546">
      <w:pPr>
        <w:pStyle w:val="a3"/>
        <w:rPr>
          <w:b/>
        </w:rPr>
      </w:pPr>
      <w:r w:rsidRPr="00210546">
        <w:rPr>
          <w:b/>
        </w:rPr>
        <w:t>Председатель комитета по финансам</w:t>
      </w:r>
    </w:p>
    <w:p w:rsidR="00210546" w:rsidRPr="00210546" w:rsidRDefault="00210546" w:rsidP="00210546">
      <w:pPr>
        <w:pStyle w:val="a3"/>
        <w:rPr>
          <w:b/>
        </w:rPr>
      </w:pPr>
      <w:r w:rsidRPr="00210546">
        <w:rPr>
          <w:b/>
        </w:rPr>
        <w:t xml:space="preserve">администрации </w:t>
      </w:r>
      <w:proofErr w:type="gramStart"/>
      <w:r w:rsidRPr="00210546">
        <w:rPr>
          <w:b/>
        </w:rPr>
        <w:t>муниципального</w:t>
      </w:r>
      <w:proofErr w:type="gramEnd"/>
      <w:r w:rsidRPr="00210546">
        <w:rPr>
          <w:b/>
        </w:rPr>
        <w:t xml:space="preserve"> </w:t>
      </w:r>
    </w:p>
    <w:p w:rsidR="00210546" w:rsidRPr="00210546" w:rsidRDefault="00210546" w:rsidP="00210546">
      <w:pPr>
        <w:pStyle w:val="a3"/>
        <w:rPr>
          <w:b/>
        </w:rPr>
      </w:pPr>
      <w:r w:rsidRPr="00210546">
        <w:rPr>
          <w:b/>
        </w:rPr>
        <w:t>образования «Город Саратов»                                                              А.С. Струков</w:t>
      </w:r>
    </w:p>
    <w:p w:rsidR="00210546" w:rsidRDefault="00210546"/>
    <w:p w:rsidR="00210546" w:rsidRDefault="00210546"/>
    <w:p w:rsidR="00210546" w:rsidRDefault="00210546"/>
    <w:p w:rsidR="00210546" w:rsidRDefault="00210546"/>
    <w:p w:rsidR="00210546" w:rsidRDefault="00210546"/>
    <w:sectPr w:rsidR="00210546" w:rsidSect="00E53A37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546"/>
    <w:rsid w:val="00054E65"/>
    <w:rsid w:val="00065858"/>
    <w:rsid w:val="00164268"/>
    <w:rsid w:val="00206655"/>
    <w:rsid w:val="00210546"/>
    <w:rsid w:val="002B2AEE"/>
    <w:rsid w:val="0049150D"/>
    <w:rsid w:val="00553D56"/>
    <w:rsid w:val="00573CD2"/>
    <w:rsid w:val="00712732"/>
    <w:rsid w:val="007908CA"/>
    <w:rsid w:val="007E42D9"/>
    <w:rsid w:val="008207DE"/>
    <w:rsid w:val="00832BBE"/>
    <w:rsid w:val="00925252"/>
    <w:rsid w:val="00A90F99"/>
    <w:rsid w:val="00BF14C8"/>
    <w:rsid w:val="00BF7471"/>
    <w:rsid w:val="00E53A37"/>
    <w:rsid w:val="00F7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5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1060</Words>
  <Characters>6044</Characters>
  <Application>Microsoft Office Word</Application>
  <DocSecurity>0</DocSecurity>
  <Lines>50</Lines>
  <Paragraphs>14</Paragraphs>
  <ScaleCrop>false</ScaleCrop>
  <Company/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AcstVS</cp:lastModifiedBy>
  <cp:revision>14</cp:revision>
  <cp:lastPrinted>2020-01-17T08:04:00Z</cp:lastPrinted>
  <dcterms:created xsi:type="dcterms:W3CDTF">2020-01-17T07:04:00Z</dcterms:created>
  <dcterms:modified xsi:type="dcterms:W3CDTF">2020-01-17T08:04:00Z</dcterms:modified>
</cp:coreProperties>
</file>